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27"/>
      </w:tblGrid>
      <w:tr w:rsidR="00AB067C" w:rsidRPr="001F00C8" w14:paraId="1299B2C7" w14:textId="77777777" w:rsidTr="00AB067C">
        <w:trPr>
          <w:trHeight w:hRule="exact" w:val="1349"/>
          <w:jc w:val="center"/>
        </w:trPr>
        <w:tc>
          <w:tcPr>
            <w:tcW w:w="10027" w:type="dxa"/>
            <w:shd w:val="clear" w:color="auto" w:fill="CCCCCC"/>
            <w:vAlign w:val="center"/>
          </w:tcPr>
          <w:p w14:paraId="7B1C9554" w14:textId="77777777" w:rsidR="00AB067C" w:rsidRPr="008504E9" w:rsidRDefault="00AB067C" w:rsidP="00AB067C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</w:p>
        </w:tc>
      </w:tr>
    </w:tbl>
    <w:p w14:paraId="2D6C2821" w14:textId="77777777" w:rsidR="00AB067C" w:rsidRDefault="00AB067C" w:rsidP="00AB067C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294C376E" w14:textId="77777777" w:rsidR="003A6A10" w:rsidRDefault="003A6A10" w:rsidP="00AB067C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  <w:lang w:val="pl-PL"/>
        </w:rPr>
      </w:pPr>
    </w:p>
    <w:p w14:paraId="6BF74EB3" w14:textId="08B9F58C" w:rsidR="003A6A10" w:rsidRDefault="00AB067C" w:rsidP="00AB067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/>
          <w:bCs/>
          <w:sz w:val="20"/>
        </w:rPr>
        <w:t xml:space="preserve">Składając ofertę w Postępowaniu o udzielenie Zamówienia niepublicznego </w:t>
      </w:r>
      <w:r w:rsidRPr="00AF1B7A">
        <w:rPr>
          <w:rFonts w:ascii="Century Gothic" w:hAnsi="Century Gothic"/>
          <w:bCs/>
          <w:sz w:val="20"/>
        </w:rPr>
        <w:t xml:space="preserve">prowadzonego w trybie </w:t>
      </w:r>
      <w:r w:rsidRPr="009B7926">
        <w:rPr>
          <w:rFonts w:ascii="Century Gothic" w:hAnsi="Century Gothic"/>
          <w:bCs/>
          <w:sz w:val="20"/>
        </w:rPr>
        <w:t xml:space="preserve">przetargu nieograniczonego na wykonanie zadania </w:t>
      </w:r>
      <w:r w:rsidRPr="009B7926">
        <w:rPr>
          <w:rFonts w:ascii="Century Gothic" w:hAnsi="Century Gothic" w:cs="Arial"/>
          <w:sz w:val="20"/>
        </w:rPr>
        <w:t xml:space="preserve">pn.: </w:t>
      </w:r>
      <w:r w:rsidRPr="00F15A50">
        <w:rPr>
          <w:rFonts w:ascii="Century Gothic" w:hAnsi="Century Gothic" w:cs="Arial"/>
          <w:b/>
          <w:bCs/>
          <w:sz w:val="20"/>
        </w:rPr>
        <w:t>„</w:t>
      </w:r>
      <w:r w:rsidR="001D2411" w:rsidRPr="001D2411">
        <w:rPr>
          <w:rFonts w:ascii="Century Gothic" w:hAnsi="Century Gothic" w:cs="Arial"/>
          <w:b/>
          <w:sz w:val="21"/>
          <w:szCs w:val="21"/>
        </w:rPr>
        <w:t xml:space="preserve">Wykonanie usług z zakresu szacowania szkód rolniczych, związanych z działalnością prowadzoną przez Oddział Zamawiającego </w:t>
      </w:r>
      <w:r w:rsidR="00A8735B">
        <w:rPr>
          <w:rFonts w:ascii="Century Gothic" w:hAnsi="Century Gothic" w:cs="Arial"/>
          <w:b/>
          <w:sz w:val="21"/>
          <w:szCs w:val="21"/>
        </w:rPr>
        <w:br/>
      </w:r>
      <w:r w:rsidR="001D2411" w:rsidRPr="001D2411">
        <w:rPr>
          <w:rFonts w:ascii="Century Gothic" w:hAnsi="Century Gothic" w:cs="Arial"/>
          <w:b/>
          <w:sz w:val="21"/>
          <w:szCs w:val="21"/>
        </w:rPr>
        <w:t xml:space="preserve">w Poznaniu, </w:t>
      </w:r>
      <w:r w:rsidR="001D2411" w:rsidRPr="001D2411">
        <w:rPr>
          <w:rFonts w:ascii="Century Gothic" w:hAnsi="Century Gothic" w:cs="Arial"/>
          <w:bCs/>
          <w:sz w:val="21"/>
          <w:szCs w:val="21"/>
        </w:rPr>
        <w:t>numer postępowania:</w:t>
      </w:r>
      <w:r w:rsidR="001D2411" w:rsidRPr="001D2411">
        <w:rPr>
          <w:rFonts w:ascii="Century Gothic" w:hAnsi="Century Gothic" w:cs="Arial"/>
          <w:b/>
          <w:sz w:val="21"/>
          <w:szCs w:val="21"/>
        </w:rPr>
        <w:t xml:space="preserve"> NP/2025/11/0924/POZ</w:t>
      </w:r>
      <w:r w:rsidR="00A8735B">
        <w:rPr>
          <w:rFonts w:ascii="Century Gothic" w:hAnsi="Century Gothic" w:cs="Arial"/>
          <w:b/>
          <w:sz w:val="21"/>
          <w:szCs w:val="21"/>
        </w:rPr>
        <w:t>,</w:t>
      </w:r>
      <w:r w:rsidR="00F15A50">
        <w:rPr>
          <w:rFonts w:ascii="Century Gothic" w:hAnsi="Century Gothic"/>
          <w:b/>
          <w:bCs/>
          <w:sz w:val="20"/>
          <w:lang w:val="pl-PL"/>
        </w:rPr>
        <w:t xml:space="preserve"> </w:t>
      </w:r>
      <w:r w:rsidR="00846EE9" w:rsidRPr="00C569B3">
        <w:rPr>
          <w:rFonts w:ascii="Century Gothic" w:hAnsi="Century Gothic"/>
          <w:color w:val="auto"/>
          <w:sz w:val="20"/>
        </w:rPr>
        <w:t>oświadczamy</w:t>
      </w:r>
      <w:r w:rsidR="00846EE9">
        <w:rPr>
          <w:rFonts w:ascii="Century Gothic" w:hAnsi="Century Gothic"/>
          <w:color w:val="auto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że </w:t>
      </w:r>
      <w:r w:rsidR="00846EE9" w:rsidRPr="006459C0">
        <w:rPr>
          <w:rFonts w:ascii="Century Gothic" w:hAnsi="Century Gothic" w:cs="Arial"/>
          <w:sz w:val="20"/>
        </w:rPr>
        <w:t xml:space="preserve">w wykonywaniu </w:t>
      </w:r>
      <w:r>
        <w:rPr>
          <w:rFonts w:ascii="Century Gothic" w:hAnsi="Century Gothic" w:cs="Arial"/>
          <w:sz w:val="20"/>
        </w:rPr>
        <w:t>Z</w:t>
      </w:r>
      <w:r w:rsidR="00846EE9" w:rsidRPr="006459C0">
        <w:rPr>
          <w:rFonts w:ascii="Century Gothic" w:hAnsi="Century Gothic" w:cs="Arial"/>
          <w:sz w:val="20"/>
        </w:rPr>
        <w:t>amówienia będ</w:t>
      </w:r>
      <w:r w:rsidR="00F15A50">
        <w:rPr>
          <w:rFonts w:ascii="Century Gothic" w:hAnsi="Century Gothic" w:cs="Arial"/>
          <w:sz w:val="20"/>
        </w:rPr>
        <w:t>zie</w:t>
      </w:r>
      <w:r w:rsidR="00846EE9" w:rsidRPr="006459C0">
        <w:rPr>
          <w:rFonts w:ascii="Century Gothic" w:hAnsi="Century Gothic" w:cs="Arial"/>
          <w:sz w:val="20"/>
        </w:rPr>
        <w:t xml:space="preserve"> uczestniczyć następując</w:t>
      </w:r>
      <w:r w:rsidR="00F15A50">
        <w:rPr>
          <w:rFonts w:ascii="Century Gothic" w:hAnsi="Century Gothic" w:cs="Arial"/>
          <w:sz w:val="20"/>
        </w:rPr>
        <w:t>a</w:t>
      </w:r>
      <w:r w:rsidR="00846EE9" w:rsidRPr="006459C0">
        <w:rPr>
          <w:rFonts w:ascii="Century Gothic" w:hAnsi="Century Gothic" w:cs="Arial"/>
          <w:sz w:val="20"/>
        </w:rPr>
        <w:t xml:space="preserve"> osob</w:t>
      </w:r>
      <w:r w:rsidR="00F15A50">
        <w:rPr>
          <w:rFonts w:ascii="Century Gothic" w:hAnsi="Century Gothic" w:cs="Arial"/>
          <w:sz w:val="20"/>
        </w:rPr>
        <w:t>a</w:t>
      </w:r>
      <w:r w:rsidR="00846EE9" w:rsidRPr="006459C0">
        <w:rPr>
          <w:rFonts w:ascii="Century Gothic" w:hAnsi="Century Gothic" w:cs="Arial"/>
          <w:sz w:val="20"/>
        </w:rPr>
        <w:t>:</w:t>
      </w:r>
    </w:p>
    <w:p w14:paraId="09931DC5" w14:textId="77777777" w:rsidR="00626647" w:rsidRDefault="00626647" w:rsidP="00AB067C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6BE9C20A" w14:textId="77777777" w:rsidR="00F15A50" w:rsidRPr="00F15A50" w:rsidRDefault="00F15A50" w:rsidP="00AB067C">
      <w:pPr>
        <w:pStyle w:val="Tekstpodstawowy"/>
        <w:spacing w:line="276" w:lineRule="auto"/>
        <w:jc w:val="both"/>
        <w:rPr>
          <w:rFonts w:ascii="Century Gothic" w:hAnsi="Century Gothic"/>
          <w:sz w:val="6"/>
          <w:szCs w:val="6"/>
          <w:highlight w:val="yellow"/>
          <w:lang w:val="pl-PL"/>
        </w:rPr>
      </w:pPr>
    </w:p>
    <w:tbl>
      <w:tblPr>
        <w:tblW w:w="490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37"/>
        <w:gridCol w:w="6592"/>
      </w:tblGrid>
      <w:tr w:rsidR="0079634A" w:rsidRPr="003A6A10" w14:paraId="27C9C5E4" w14:textId="77777777" w:rsidTr="00F15A50">
        <w:tc>
          <w:tcPr>
            <w:tcW w:w="5000" w:type="pct"/>
            <w:gridSpan w:val="2"/>
            <w:shd w:val="clear" w:color="auto" w:fill="auto"/>
          </w:tcPr>
          <w:p w14:paraId="01C5F1AC" w14:textId="77777777" w:rsidR="00F15A50" w:rsidRPr="00F15A50" w:rsidRDefault="00F15A50" w:rsidP="00F15A50">
            <w:pPr>
              <w:spacing w:line="276" w:lineRule="auto"/>
              <w:jc w:val="center"/>
              <w:rPr>
                <w:rFonts w:ascii="Century Gothic" w:hAnsi="Century Gothic" w:cs="Arial"/>
                <w:b/>
                <w:bCs/>
                <w:sz w:val="6"/>
                <w:szCs w:val="6"/>
                <w:highlight w:val="yellow"/>
              </w:rPr>
            </w:pPr>
          </w:p>
          <w:p w14:paraId="21D506AA" w14:textId="77777777" w:rsidR="0079634A" w:rsidRDefault="00626647" w:rsidP="00F15A50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  <w:lang w:val="pl-PL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O</w:t>
            </w:r>
            <w:r w:rsidR="00F15A50" w:rsidRPr="00626647">
              <w:rPr>
                <w:rFonts w:ascii="Century Gothic" w:hAnsi="Century Gothic" w:cs="Arial"/>
                <w:sz w:val="16"/>
                <w:szCs w:val="16"/>
              </w:rPr>
              <w:t xml:space="preserve">soba posiadająca </w:t>
            </w:r>
            <w:r w:rsidRPr="00626647">
              <w:rPr>
                <w:rFonts w:ascii="Century Gothic" w:hAnsi="Century Gothic" w:cs="Arial"/>
                <w:sz w:val="16"/>
                <w:szCs w:val="16"/>
                <w:lang w:val="pl-PL"/>
              </w:rPr>
              <w:t>uprawnienia zawodowe w zakresie szacowania wartości nieruchomości, o których mowa w ustawie z dnia 21 sierpnia 1997 r. o gospodarce nieruchomościami (Dz.U. z 2024 r. poz. 1145, ze zm.) lub odpowiadające im ważne uprawnienia zawodowe wydane na podstawie uprzednio obowiązujących przepisów prawa, lub odpowiednich przepisów obowiązujących na terenie kraju, w którym Wykonawca ma siedzibę lub miejsce zamieszkania, uznanych przez właściwy organ, zgodnie z ustawą z dnia 22 grudnia 2015 r. o zasadach uznawania kwalifikacji zawodowych nabytych w państwach członkowskich Unii Europejskiej (Dz.U. z 2023 r. poz. 334, ze zm.).</w:t>
            </w:r>
          </w:p>
          <w:p w14:paraId="046D5D90" w14:textId="77777777" w:rsidR="00626647" w:rsidRPr="00626647" w:rsidRDefault="00626647" w:rsidP="00F15A50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16"/>
                <w:szCs w:val="16"/>
                <w:lang w:val="pl-PL"/>
              </w:rPr>
            </w:pPr>
          </w:p>
          <w:p w14:paraId="72AB1176" w14:textId="77777777" w:rsidR="00626647" w:rsidRPr="00626647" w:rsidRDefault="00626647" w:rsidP="00F15A50">
            <w:pPr>
              <w:pStyle w:val="Tekstpodstawowy"/>
              <w:spacing w:line="276" w:lineRule="auto"/>
              <w:rPr>
                <w:rFonts w:ascii="Century Gothic" w:hAnsi="Century Gothic" w:cs="Arial"/>
                <w:sz w:val="6"/>
                <w:szCs w:val="6"/>
                <w:highlight w:val="yellow"/>
                <w:lang w:val="pl-PL"/>
              </w:rPr>
            </w:pPr>
            <w:r w:rsidRPr="00626647">
              <w:rPr>
                <w:rFonts w:ascii="Century Gothic" w:hAnsi="Century Gothic" w:cs="Arial"/>
                <w:b/>
                <w:bCs/>
                <w:sz w:val="16"/>
                <w:szCs w:val="16"/>
                <w:lang w:val="pl-PL"/>
              </w:rPr>
              <w:t>(co najmniej jedna osoba)</w:t>
            </w:r>
          </w:p>
        </w:tc>
      </w:tr>
      <w:tr w:rsidR="0079634A" w:rsidRPr="003A6A10" w14:paraId="78E1C61F" w14:textId="77777777" w:rsidTr="00F15A50">
        <w:tc>
          <w:tcPr>
            <w:tcW w:w="1612" w:type="pct"/>
            <w:shd w:val="clear" w:color="auto" w:fill="auto"/>
          </w:tcPr>
          <w:p w14:paraId="02B99692" w14:textId="77777777" w:rsidR="00F15A50" w:rsidRPr="00F15A50" w:rsidRDefault="00F15A50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6"/>
                <w:szCs w:val="6"/>
              </w:rPr>
            </w:pPr>
          </w:p>
          <w:p w14:paraId="24D2113E" w14:textId="77777777" w:rsidR="0079634A" w:rsidRDefault="0079634A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bCs/>
                <w:sz w:val="16"/>
                <w:szCs w:val="16"/>
              </w:rPr>
            </w:pPr>
            <w:r w:rsidRPr="00F15A50">
              <w:rPr>
                <w:rFonts w:ascii="Century Gothic" w:hAnsi="Century Gothic" w:cs="Arial"/>
                <w:b/>
                <w:bCs/>
                <w:sz w:val="16"/>
                <w:szCs w:val="16"/>
              </w:rPr>
              <w:t>Imię i nazwisko</w:t>
            </w:r>
          </w:p>
          <w:p w14:paraId="29EC45D4" w14:textId="77777777" w:rsidR="00F15A50" w:rsidRPr="00F15A50" w:rsidRDefault="00F15A50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sz w:val="6"/>
                <w:szCs w:val="6"/>
              </w:rPr>
            </w:pPr>
          </w:p>
        </w:tc>
        <w:tc>
          <w:tcPr>
            <w:tcW w:w="3388" w:type="pct"/>
            <w:shd w:val="clear" w:color="auto" w:fill="auto"/>
          </w:tcPr>
          <w:p w14:paraId="683F9960" w14:textId="77777777" w:rsidR="0079634A" w:rsidRPr="00F15A50" w:rsidRDefault="0079634A" w:rsidP="00AB067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  <w:p w14:paraId="6AEBDD07" w14:textId="77777777" w:rsidR="00F15A50" w:rsidRDefault="00F15A50" w:rsidP="00AB067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  <w:p w14:paraId="758B379F" w14:textId="77777777" w:rsidR="00F15A50" w:rsidRPr="00F15A50" w:rsidRDefault="00F15A50" w:rsidP="00AB067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</w:tc>
      </w:tr>
      <w:tr w:rsidR="0079634A" w:rsidRPr="003A6A10" w14:paraId="2815AECE" w14:textId="77777777" w:rsidTr="00F15A50">
        <w:tc>
          <w:tcPr>
            <w:tcW w:w="1612" w:type="pct"/>
            <w:shd w:val="clear" w:color="auto" w:fill="auto"/>
          </w:tcPr>
          <w:p w14:paraId="087A7ABE" w14:textId="77777777" w:rsidR="00F15A50" w:rsidRPr="00F15A50" w:rsidRDefault="00F15A50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b/>
                <w:sz w:val="6"/>
                <w:szCs w:val="6"/>
              </w:rPr>
            </w:pPr>
          </w:p>
          <w:p w14:paraId="5DC378A7" w14:textId="77777777" w:rsidR="0079634A" w:rsidRPr="00F15A50" w:rsidRDefault="0079634A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15A50">
              <w:rPr>
                <w:rFonts w:ascii="Century Gothic" w:hAnsi="Century Gothic" w:cs="Arial"/>
                <w:b/>
                <w:sz w:val="16"/>
                <w:szCs w:val="16"/>
              </w:rPr>
              <w:t xml:space="preserve">Posiadane </w:t>
            </w:r>
            <w:r w:rsidR="00F15A50">
              <w:rPr>
                <w:rFonts w:ascii="Century Gothic" w:hAnsi="Century Gothic" w:cs="Arial"/>
                <w:b/>
                <w:sz w:val="16"/>
                <w:szCs w:val="16"/>
              </w:rPr>
              <w:t>kwalifikacje</w:t>
            </w:r>
            <w:r w:rsidR="00F15A50" w:rsidRPr="00F15A50">
              <w:rPr>
                <w:rFonts w:ascii="Century Gothic" w:hAnsi="Century Gothic" w:cs="Arial"/>
                <w:b/>
                <w:sz w:val="16"/>
                <w:szCs w:val="16"/>
              </w:rPr>
              <w:t xml:space="preserve"> </w:t>
            </w:r>
            <w:r w:rsidR="00F15A50">
              <w:rPr>
                <w:rFonts w:ascii="Century Gothic" w:hAnsi="Century Gothic" w:cs="Arial"/>
                <w:b/>
                <w:sz w:val="16"/>
                <w:szCs w:val="16"/>
              </w:rPr>
              <w:t>(</w:t>
            </w:r>
            <w:r w:rsidRPr="00F15A50">
              <w:rPr>
                <w:rFonts w:ascii="Century Gothic" w:hAnsi="Century Gothic" w:cs="Arial"/>
                <w:b/>
                <w:sz w:val="16"/>
                <w:szCs w:val="16"/>
              </w:rPr>
              <w:t>uprawnienia</w:t>
            </w:r>
            <w:r w:rsidR="00F15A50">
              <w:rPr>
                <w:rFonts w:ascii="Century Gothic" w:hAnsi="Century Gothic" w:cs="Arial"/>
                <w:b/>
                <w:sz w:val="16"/>
                <w:szCs w:val="16"/>
              </w:rPr>
              <w:t>)</w:t>
            </w:r>
          </w:p>
        </w:tc>
        <w:tc>
          <w:tcPr>
            <w:tcW w:w="3388" w:type="pct"/>
            <w:shd w:val="clear" w:color="auto" w:fill="auto"/>
          </w:tcPr>
          <w:p w14:paraId="2EF89043" w14:textId="77777777" w:rsidR="00F15A50" w:rsidRPr="00F15A50" w:rsidRDefault="00F15A50" w:rsidP="00AB067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  <w:p w14:paraId="10C31BE8" w14:textId="77777777" w:rsidR="0079634A" w:rsidRPr="00F15A50" w:rsidRDefault="00F15A50" w:rsidP="00AB067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  <w:r>
              <w:rPr>
                <w:rFonts w:ascii="Century Gothic" w:hAnsi="Century Gothic" w:cs="Arial"/>
                <w:sz w:val="16"/>
                <w:szCs w:val="16"/>
              </w:rPr>
              <w:t>Kwalifikacje zawodowe (nr</w:t>
            </w:r>
            <w:r w:rsidR="00AB067C" w:rsidRPr="00F15A50">
              <w:rPr>
                <w:rFonts w:ascii="Century Gothic" w:hAnsi="Century Gothic" w:cs="Arial"/>
                <w:sz w:val="16"/>
                <w:szCs w:val="16"/>
              </w:rPr>
              <w:t xml:space="preserve"> uprawnień</w:t>
            </w:r>
            <w:r>
              <w:rPr>
                <w:rFonts w:ascii="Century Gothic" w:hAnsi="Century Gothic" w:cs="Arial"/>
                <w:sz w:val="16"/>
                <w:szCs w:val="16"/>
              </w:rPr>
              <w:t>)</w:t>
            </w:r>
            <w:r w:rsidR="00AB067C" w:rsidRPr="00F15A50">
              <w:rPr>
                <w:rFonts w:ascii="Century Gothic" w:hAnsi="Century Gothic" w:cs="Arial"/>
                <w:sz w:val="16"/>
                <w:szCs w:val="16"/>
              </w:rPr>
              <w:t>: .....................................................</w:t>
            </w:r>
            <w:r>
              <w:rPr>
                <w:rFonts w:ascii="Century Gothic" w:hAnsi="Century Gothic" w:cs="Arial"/>
                <w:sz w:val="16"/>
                <w:szCs w:val="16"/>
              </w:rPr>
              <w:t>........................</w:t>
            </w:r>
          </w:p>
          <w:p w14:paraId="5FD2766A" w14:textId="3193D97D" w:rsidR="00AB067C" w:rsidRPr="00F15A50" w:rsidRDefault="00AB067C" w:rsidP="00AB067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6"/>
                <w:szCs w:val="6"/>
              </w:rPr>
            </w:pPr>
          </w:p>
        </w:tc>
      </w:tr>
      <w:tr w:rsidR="0079634A" w:rsidRPr="003A6A10" w14:paraId="66EB4EB1" w14:textId="77777777" w:rsidTr="00F15A50">
        <w:tc>
          <w:tcPr>
            <w:tcW w:w="1612" w:type="pct"/>
            <w:shd w:val="clear" w:color="auto" w:fill="auto"/>
          </w:tcPr>
          <w:p w14:paraId="62DFD6B2" w14:textId="77777777" w:rsidR="0079634A" w:rsidRPr="00F15A50" w:rsidRDefault="0079634A" w:rsidP="00AB067C">
            <w:pPr>
              <w:pStyle w:val="Tekstpodstawowy"/>
              <w:spacing w:line="276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F15A50">
              <w:rPr>
                <w:rFonts w:ascii="Century Gothic" w:hAnsi="Century Gothic" w:cs="Arial"/>
                <w:b/>
                <w:sz w:val="16"/>
                <w:szCs w:val="16"/>
              </w:rPr>
              <w:t xml:space="preserve">Podstawa dysponowania (np. umowa o pracę, umowa zlecenia, umowa </w:t>
            </w:r>
            <w:r w:rsidR="00F15A50" w:rsidRPr="00F15A50">
              <w:rPr>
                <w:rFonts w:ascii="Century Gothic" w:hAnsi="Century Gothic" w:cs="Arial"/>
                <w:b/>
                <w:sz w:val="16"/>
                <w:szCs w:val="16"/>
              </w:rPr>
              <w:br/>
            </w:r>
            <w:r w:rsidRPr="00F15A50">
              <w:rPr>
                <w:rFonts w:ascii="Century Gothic" w:hAnsi="Century Gothic" w:cs="Arial"/>
                <w:b/>
                <w:sz w:val="16"/>
                <w:szCs w:val="16"/>
              </w:rPr>
              <w:t>o dzieło, zobowiązania itp.)</w:t>
            </w:r>
          </w:p>
        </w:tc>
        <w:tc>
          <w:tcPr>
            <w:tcW w:w="3388" w:type="pct"/>
            <w:shd w:val="clear" w:color="auto" w:fill="auto"/>
          </w:tcPr>
          <w:p w14:paraId="403C5DE7" w14:textId="77777777" w:rsidR="0079634A" w:rsidRPr="00F15A50" w:rsidRDefault="0079634A" w:rsidP="00AB067C">
            <w:pPr>
              <w:pStyle w:val="Tekstpodstawowy"/>
              <w:spacing w:line="276" w:lineRule="auto"/>
              <w:jc w:val="both"/>
              <w:rPr>
                <w:rFonts w:ascii="Century Gothic" w:hAnsi="Century Gothic" w:cs="Arial"/>
                <w:sz w:val="16"/>
                <w:szCs w:val="16"/>
              </w:rPr>
            </w:pPr>
          </w:p>
        </w:tc>
      </w:tr>
    </w:tbl>
    <w:p w14:paraId="0D408EDC" w14:textId="77777777" w:rsidR="003A6A10" w:rsidRDefault="003A6A10" w:rsidP="003A6A10">
      <w:pPr>
        <w:rPr>
          <w:rFonts w:ascii="Century Gothic" w:hAnsi="Century Gothic"/>
          <w:sz w:val="20"/>
        </w:rPr>
      </w:pPr>
    </w:p>
    <w:p w14:paraId="00B5552F" w14:textId="77777777" w:rsidR="003A6A10" w:rsidRPr="003A6A10" w:rsidRDefault="003A6A10" w:rsidP="003A6A10">
      <w:pPr>
        <w:jc w:val="both"/>
        <w:rPr>
          <w:rFonts w:ascii="Century Gothic" w:hAnsi="Century Gothic"/>
          <w:sz w:val="20"/>
        </w:rPr>
      </w:pPr>
      <w:r w:rsidRPr="00EE3CE7">
        <w:rPr>
          <w:rFonts w:ascii="Century Gothic" w:hAnsi="Century Gothic"/>
          <w:sz w:val="20"/>
        </w:rPr>
        <w:t xml:space="preserve">Zamawiający nie wymaga dołączenia do Wykazu dokumentów </w:t>
      </w:r>
      <w:r w:rsidRPr="00EE3CE7">
        <w:rPr>
          <w:rFonts w:ascii="Century Gothic" w:hAnsi="Century Gothic" w:cs="Century Gothic"/>
          <w:sz w:val="20"/>
        </w:rPr>
        <w:t xml:space="preserve">potwierdzających ww. uprawnień </w:t>
      </w:r>
      <w:r w:rsidR="00EE3CE7" w:rsidRPr="00EE3CE7">
        <w:rPr>
          <w:rFonts w:ascii="Century Gothic" w:hAnsi="Century Gothic" w:cs="Century Gothic"/>
          <w:sz w:val="20"/>
        </w:rPr>
        <w:br/>
      </w:r>
      <w:r w:rsidRPr="00EE3CE7">
        <w:rPr>
          <w:rFonts w:ascii="Century Gothic" w:hAnsi="Century Gothic" w:cs="Century Gothic"/>
          <w:sz w:val="20"/>
        </w:rPr>
        <w:t>i kwalifikacji.</w:t>
      </w:r>
    </w:p>
    <w:p w14:paraId="47919596" w14:textId="77777777" w:rsidR="00767EAA" w:rsidRPr="003A6A10" w:rsidRDefault="00767EAA" w:rsidP="00AB067C">
      <w:pPr>
        <w:pStyle w:val="Zwykytekst"/>
        <w:spacing w:line="276" w:lineRule="auto"/>
        <w:jc w:val="both"/>
        <w:rPr>
          <w:rFonts w:ascii="Century Gothic" w:hAnsi="Century Gothic" w:cs="Arial"/>
          <w:color w:val="000000"/>
        </w:rPr>
      </w:pPr>
    </w:p>
    <w:p w14:paraId="37246719" w14:textId="77777777" w:rsidR="00634939" w:rsidRPr="003A6A10" w:rsidRDefault="00634939" w:rsidP="00AB067C">
      <w:pPr>
        <w:pStyle w:val="Zwykytekst"/>
        <w:spacing w:line="276" w:lineRule="auto"/>
        <w:jc w:val="both"/>
        <w:rPr>
          <w:rFonts w:ascii="Arial" w:hAnsi="Arial" w:cs="Arial"/>
          <w:b/>
          <w:bCs/>
        </w:rPr>
      </w:pPr>
      <w:r w:rsidRPr="001A4574">
        <w:rPr>
          <w:rFonts w:ascii="Century Gothic" w:hAnsi="Century Gothic" w:cs="Arial"/>
          <w:b/>
        </w:rPr>
        <w:t xml:space="preserve">W przypadku, gdy </w:t>
      </w:r>
      <w:r w:rsidR="003A6A10" w:rsidRPr="001A4574">
        <w:rPr>
          <w:rFonts w:ascii="Century Gothic" w:hAnsi="Century Gothic" w:cs="Arial"/>
          <w:b/>
        </w:rPr>
        <w:t>Wykonawca</w:t>
      </w:r>
      <w:r w:rsidRPr="001A4574">
        <w:rPr>
          <w:rFonts w:ascii="Century Gothic" w:hAnsi="Century Gothic" w:cs="Arial"/>
          <w:b/>
        </w:rPr>
        <w:t xml:space="preserve"> polega na osobach zdolnych do wykonania Zamówienia innych podmiotów, do wniosku należy dołączyć zobowiązanie tych podmiotów do oddania </w:t>
      </w:r>
      <w:r w:rsidR="003A6A10" w:rsidRPr="001A4574">
        <w:rPr>
          <w:rFonts w:ascii="Century Gothic" w:hAnsi="Century Gothic" w:cs="Arial"/>
          <w:b/>
        </w:rPr>
        <w:t>Wykonawcy</w:t>
      </w:r>
      <w:r w:rsidRPr="001A4574">
        <w:rPr>
          <w:rFonts w:ascii="Century Gothic" w:hAnsi="Century Gothic" w:cs="Arial"/>
          <w:b/>
        </w:rPr>
        <w:t xml:space="preserve"> </w:t>
      </w:r>
      <w:r w:rsidR="001A4574">
        <w:rPr>
          <w:rFonts w:ascii="Century Gothic" w:hAnsi="Century Gothic" w:cs="Arial"/>
          <w:b/>
        </w:rPr>
        <w:br/>
      </w:r>
      <w:r w:rsidRPr="001A4574">
        <w:rPr>
          <w:rFonts w:ascii="Century Gothic" w:hAnsi="Century Gothic" w:cs="Arial"/>
          <w:b/>
        </w:rPr>
        <w:t>do dyspozycji niezbędnych zasobów na okres korzystania z nich przy wykonywaniu Zamówienia.</w:t>
      </w:r>
    </w:p>
    <w:p w14:paraId="0A93F397" w14:textId="77777777" w:rsidR="00634939" w:rsidRPr="003A6A10" w:rsidRDefault="00634939" w:rsidP="00AB067C">
      <w:pPr>
        <w:pStyle w:val="Tekstpodstawowy"/>
        <w:spacing w:line="360" w:lineRule="auto"/>
        <w:jc w:val="both"/>
        <w:rPr>
          <w:rFonts w:ascii="Century Gothic" w:hAnsi="Century Gothic" w:cs="Arial"/>
          <w:sz w:val="20"/>
          <w:lang w:val="pl-PL"/>
        </w:rPr>
      </w:pPr>
    </w:p>
    <w:p w14:paraId="68F4A299" w14:textId="1CD49840" w:rsidR="00846EE9" w:rsidRPr="003A6A10" w:rsidRDefault="003A6A10" w:rsidP="003A6A10">
      <w:pPr>
        <w:pStyle w:val="Tekstpodstawowy"/>
        <w:spacing w:line="300" w:lineRule="exact"/>
        <w:jc w:val="both"/>
        <w:rPr>
          <w:rFonts w:ascii="Century Gothic" w:hAnsi="Century Gothic" w:cs="Arial"/>
          <w:sz w:val="20"/>
        </w:rPr>
      </w:pPr>
      <w:r w:rsidRPr="00EE3CE7">
        <w:rPr>
          <w:rFonts w:ascii="Century Gothic" w:hAnsi="Century Gothic" w:cs="Arial"/>
          <w:sz w:val="20"/>
        </w:rPr>
        <w:t xml:space="preserve">Jednocześnie oświadczamy, że </w:t>
      </w:r>
      <w:r w:rsidR="00846EE9" w:rsidRPr="00EE3CE7">
        <w:rPr>
          <w:rFonts w:ascii="Century Gothic" w:hAnsi="Century Gothic" w:cs="Arial"/>
          <w:sz w:val="20"/>
        </w:rPr>
        <w:t xml:space="preserve">dysponujemy </w:t>
      </w:r>
      <w:r w:rsidRPr="00EE3CE7">
        <w:rPr>
          <w:rFonts w:ascii="Century Gothic" w:hAnsi="Century Gothic" w:cs="Arial"/>
          <w:sz w:val="20"/>
        </w:rPr>
        <w:t>lub b</w:t>
      </w:r>
      <w:r w:rsidR="00A8735B">
        <w:rPr>
          <w:rFonts w:ascii="Century Gothic" w:hAnsi="Century Gothic" w:cs="Arial"/>
          <w:sz w:val="20"/>
        </w:rPr>
        <w:t>ę</w:t>
      </w:r>
      <w:r w:rsidRPr="00EE3CE7">
        <w:rPr>
          <w:rFonts w:ascii="Century Gothic" w:hAnsi="Century Gothic" w:cs="Arial"/>
          <w:sz w:val="20"/>
        </w:rPr>
        <w:t xml:space="preserve">dziemy dysponować osobami, </w:t>
      </w:r>
      <w:r w:rsidRPr="00EE3CE7">
        <w:rPr>
          <w:rFonts w:ascii="Century Gothic" w:hAnsi="Century Gothic" w:cs="Arial"/>
          <w:sz w:val="20"/>
          <w:lang w:val="pl-PL"/>
        </w:rPr>
        <w:t>które będą uczestniczyć w wykonaniu zamówienia zgodnie z warunkiem opisanym w Rozdziale VI ust. 1 pkt 2</w:t>
      </w:r>
      <w:r w:rsidR="0089574F" w:rsidRPr="00EE3CE7">
        <w:rPr>
          <w:rFonts w:ascii="Century Gothic" w:hAnsi="Century Gothic" w:cs="Arial"/>
          <w:sz w:val="20"/>
          <w:lang w:val="pl-PL"/>
        </w:rPr>
        <w:t>)</w:t>
      </w:r>
      <w:r w:rsidRPr="00EE3CE7">
        <w:rPr>
          <w:rFonts w:ascii="Century Gothic" w:hAnsi="Century Gothic" w:cs="Arial"/>
          <w:sz w:val="20"/>
          <w:lang w:val="pl-PL"/>
        </w:rPr>
        <w:t xml:space="preserve"> </w:t>
      </w:r>
      <w:proofErr w:type="spellStart"/>
      <w:r w:rsidRPr="00EE3CE7">
        <w:rPr>
          <w:rFonts w:ascii="Century Gothic" w:hAnsi="Century Gothic" w:cs="Arial"/>
          <w:sz w:val="20"/>
          <w:lang w:val="pl-PL"/>
        </w:rPr>
        <w:t>ppkt</w:t>
      </w:r>
      <w:proofErr w:type="spellEnd"/>
      <w:r w:rsidRPr="00EE3CE7">
        <w:rPr>
          <w:rFonts w:ascii="Century Gothic" w:hAnsi="Century Gothic" w:cs="Arial"/>
          <w:sz w:val="20"/>
          <w:lang w:val="pl-PL"/>
        </w:rPr>
        <w:t xml:space="preserve"> 2.</w:t>
      </w:r>
      <w:r w:rsidR="0089574F" w:rsidRPr="00EE3CE7">
        <w:rPr>
          <w:rFonts w:ascii="Century Gothic" w:hAnsi="Century Gothic" w:cs="Arial"/>
          <w:sz w:val="20"/>
          <w:lang w:val="pl-PL"/>
        </w:rPr>
        <w:t>4</w:t>
      </w:r>
      <w:r w:rsidRPr="00EE3CE7">
        <w:rPr>
          <w:rFonts w:ascii="Century Gothic" w:hAnsi="Century Gothic" w:cs="Arial"/>
          <w:sz w:val="20"/>
          <w:lang w:val="pl-PL"/>
        </w:rPr>
        <w:t xml:space="preserve">) </w:t>
      </w:r>
      <w:proofErr w:type="spellStart"/>
      <w:r w:rsidRPr="00EE3CE7">
        <w:rPr>
          <w:rFonts w:ascii="Century Gothic" w:hAnsi="Century Gothic" w:cs="Arial"/>
          <w:sz w:val="20"/>
          <w:lang w:val="pl-PL"/>
        </w:rPr>
        <w:t>ppkt</w:t>
      </w:r>
      <w:proofErr w:type="spellEnd"/>
      <w:r w:rsidRPr="00EE3CE7">
        <w:rPr>
          <w:rFonts w:ascii="Century Gothic" w:hAnsi="Century Gothic" w:cs="Arial"/>
          <w:sz w:val="20"/>
          <w:lang w:val="pl-PL"/>
        </w:rPr>
        <w:t xml:space="preserve"> 2.</w:t>
      </w:r>
      <w:r w:rsidR="0089574F" w:rsidRPr="00EE3CE7">
        <w:rPr>
          <w:rFonts w:ascii="Century Gothic" w:hAnsi="Century Gothic" w:cs="Arial"/>
          <w:sz w:val="20"/>
          <w:lang w:val="pl-PL"/>
        </w:rPr>
        <w:t>4</w:t>
      </w:r>
      <w:r w:rsidRPr="00EE3CE7">
        <w:rPr>
          <w:rFonts w:ascii="Century Gothic" w:hAnsi="Century Gothic" w:cs="Arial"/>
          <w:sz w:val="20"/>
          <w:lang w:val="pl-PL"/>
        </w:rPr>
        <w:t>.</w:t>
      </w:r>
      <w:r w:rsidR="00EE3CE7" w:rsidRPr="00EE3CE7">
        <w:rPr>
          <w:rFonts w:ascii="Century Gothic" w:hAnsi="Century Gothic" w:cs="Arial"/>
          <w:sz w:val="20"/>
          <w:lang w:val="pl-PL"/>
        </w:rPr>
        <w:t>2</w:t>
      </w:r>
      <w:r w:rsidRPr="00EE3CE7">
        <w:rPr>
          <w:rFonts w:ascii="Century Gothic" w:hAnsi="Century Gothic" w:cs="Arial"/>
          <w:sz w:val="20"/>
          <w:lang w:val="pl-PL"/>
        </w:rPr>
        <w:t>) SWZ</w:t>
      </w:r>
      <w:r w:rsidR="00846EE9" w:rsidRPr="00EE3CE7">
        <w:rPr>
          <w:rFonts w:ascii="Century Gothic" w:hAnsi="Century Gothic" w:cs="Arial"/>
          <w:sz w:val="20"/>
        </w:rPr>
        <w:t>.</w:t>
      </w:r>
    </w:p>
    <w:p w14:paraId="0C0EB102" w14:textId="77777777" w:rsidR="004E5F80" w:rsidRPr="003A6A10" w:rsidRDefault="004E5F8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2AA96302" w14:textId="77777777" w:rsidR="003A6A10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3F480FEE" w14:textId="77777777" w:rsidR="003A6A10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4A97ECE2" w14:textId="77777777" w:rsidR="003A6A10" w:rsidRPr="00A91E54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4167889F" w14:textId="77777777" w:rsidR="003A6A10" w:rsidRPr="00A91E54" w:rsidRDefault="003A6A10" w:rsidP="003A6A10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3BF11287" w14:textId="77777777" w:rsidR="003A6A10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2A60ABEC" w14:textId="77777777" w:rsidR="003A6A10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59B03F45" w14:textId="77777777" w:rsidR="003A6A10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9781F4B" w14:textId="77777777" w:rsidR="003A6A10" w:rsidRPr="00F7260C" w:rsidRDefault="003A6A10" w:rsidP="003A6A10">
      <w:pPr>
        <w:tabs>
          <w:tab w:val="center" w:pos="7513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7055694B" w14:textId="77777777" w:rsidR="003A6A10" w:rsidRPr="003A6A10" w:rsidRDefault="003A6A10" w:rsidP="003A6A10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p w14:paraId="229A7E07" w14:textId="77777777" w:rsidR="004E5F80" w:rsidRDefault="004E5F80" w:rsidP="00A8735B">
      <w:pPr>
        <w:pStyle w:val="Tekstpodstawowy"/>
        <w:spacing w:line="276" w:lineRule="auto"/>
        <w:jc w:val="both"/>
        <w:rPr>
          <w:rFonts w:ascii="Century Gothic" w:hAnsi="Century Gothic" w:cs="Arial"/>
          <w:sz w:val="20"/>
        </w:rPr>
      </w:pPr>
    </w:p>
    <w:sectPr w:rsidR="004E5F80" w:rsidSect="00AB067C">
      <w:headerReference w:type="default" r:id="rId10"/>
      <w:footerReference w:type="default" r:id="rId11"/>
      <w:pgSz w:w="11906" w:h="16838"/>
      <w:pgMar w:top="426" w:right="849" w:bottom="719" w:left="1134" w:header="708" w:footer="5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FF55F" w14:textId="77777777" w:rsidR="00BC04B2" w:rsidRDefault="00BC04B2" w:rsidP="00634939">
      <w:r>
        <w:separator/>
      </w:r>
    </w:p>
  </w:endnote>
  <w:endnote w:type="continuationSeparator" w:id="0">
    <w:p w14:paraId="594C99E7" w14:textId="77777777" w:rsidR="00BC04B2" w:rsidRDefault="00BC04B2" w:rsidP="00634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8C491" w14:textId="77777777" w:rsidR="00634939" w:rsidRPr="00634939" w:rsidRDefault="00634939">
    <w:pPr>
      <w:pStyle w:val="Stopka"/>
      <w:jc w:val="right"/>
      <w:rPr>
        <w:rFonts w:ascii="Century Gothic" w:hAnsi="Century Gothic"/>
        <w:sz w:val="20"/>
      </w:rPr>
    </w:pPr>
    <w:r w:rsidRPr="00634939">
      <w:rPr>
        <w:rFonts w:ascii="Century Gothic" w:hAnsi="Century Gothic"/>
        <w:sz w:val="20"/>
      </w:rPr>
      <w:t xml:space="preserve">Strona </w:t>
    </w:r>
    <w:r w:rsidRPr="00634939">
      <w:rPr>
        <w:rFonts w:ascii="Century Gothic" w:hAnsi="Century Gothic"/>
        <w:bCs/>
        <w:sz w:val="20"/>
      </w:rPr>
      <w:fldChar w:fldCharType="begin"/>
    </w:r>
    <w:r w:rsidRPr="00634939">
      <w:rPr>
        <w:rFonts w:ascii="Century Gothic" w:hAnsi="Century Gothic"/>
        <w:bCs/>
        <w:sz w:val="20"/>
      </w:rPr>
      <w:instrText>PAGE</w:instrText>
    </w:r>
    <w:r w:rsidRPr="00634939">
      <w:rPr>
        <w:rFonts w:ascii="Century Gothic" w:hAnsi="Century Gothic"/>
        <w:bCs/>
        <w:sz w:val="20"/>
      </w:rPr>
      <w:fldChar w:fldCharType="separate"/>
    </w:r>
    <w:r w:rsidR="0086637C">
      <w:rPr>
        <w:rFonts w:ascii="Century Gothic" w:hAnsi="Century Gothic"/>
        <w:bCs/>
        <w:noProof/>
        <w:sz w:val="20"/>
      </w:rPr>
      <w:t>1</w:t>
    </w:r>
    <w:r w:rsidRPr="00634939">
      <w:rPr>
        <w:rFonts w:ascii="Century Gothic" w:hAnsi="Century Gothic"/>
        <w:bCs/>
        <w:sz w:val="20"/>
      </w:rPr>
      <w:fldChar w:fldCharType="end"/>
    </w:r>
    <w:r w:rsidRPr="00634939">
      <w:rPr>
        <w:rFonts w:ascii="Century Gothic" w:hAnsi="Century Gothic"/>
        <w:sz w:val="20"/>
      </w:rPr>
      <w:t xml:space="preserve"> z </w:t>
    </w:r>
    <w:r w:rsidRPr="00634939">
      <w:rPr>
        <w:rFonts w:ascii="Century Gothic" w:hAnsi="Century Gothic"/>
        <w:bCs/>
        <w:sz w:val="20"/>
      </w:rPr>
      <w:fldChar w:fldCharType="begin"/>
    </w:r>
    <w:r w:rsidRPr="00634939">
      <w:rPr>
        <w:rFonts w:ascii="Century Gothic" w:hAnsi="Century Gothic"/>
        <w:bCs/>
        <w:sz w:val="20"/>
      </w:rPr>
      <w:instrText>NUMPAGES</w:instrText>
    </w:r>
    <w:r w:rsidRPr="00634939">
      <w:rPr>
        <w:rFonts w:ascii="Century Gothic" w:hAnsi="Century Gothic"/>
        <w:bCs/>
        <w:sz w:val="20"/>
      </w:rPr>
      <w:fldChar w:fldCharType="separate"/>
    </w:r>
    <w:r w:rsidR="0086637C">
      <w:rPr>
        <w:rFonts w:ascii="Century Gothic" w:hAnsi="Century Gothic"/>
        <w:bCs/>
        <w:noProof/>
        <w:sz w:val="20"/>
      </w:rPr>
      <w:t>1</w:t>
    </w:r>
    <w:r w:rsidRPr="00634939">
      <w:rPr>
        <w:rFonts w:ascii="Century Gothic" w:hAnsi="Century Gothic"/>
        <w:bCs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D2E675" w14:textId="77777777" w:rsidR="00BC04B2" w:rsidRDefault="00BC04B2" w:rsidP="00634939">
      <w:r>
        <w:separator/>
      </w:r>
    </w:p>
  </w:footnote>
  <w:footnote w:type="continuationSeparator" w:id="0">
    <w:p w14:paraId="72DDEB1D" w14:textId="77777777" w:rsidR="00BC04B2" w:rsidRDefault="00BC04B2" w:rsidP="006349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9FAC6" w14:textId="77777777" w:rsidR="00AB067C" w:rsidRDefault="00AB067C" w:rsidP="00AB067C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bookmarkStart w:id="0" w:name="_Toc75503973"/>
    <w:r w:rsidRPr="00D24E53">
      <w:rPr>
        <w:rFonts w:ascii="Century Gothic" w:hAnsi="Century Gothic"/>
        <w:sz w:val="20"/>
      </w:rPr>
      <w:t>Załącznik nr</w:t>
    </w:r>
    <w:r w:rsidR="00F15A50">
      <w:rPr>
        <w:rFonts w:ascii="Century Gothic" w:hAnsi="Century Gothic"/>
        <w:sz w:val="20"/>
      </w:rPr>
      <w:t xml:space="preserve"> 4</w:t>
    </w:r>
    <w:r w:rsidRPr="00D24E53">
      <w:rPr>
        <w:rFonts w:ascii="Century Gothic" w:hAnsi="Century Gothic"/>
        <w:sz w:val="20"/>
      </w:rPr>
      <w:t xml:space="preserve"> do SWZ</w:t>
    </w:r>
    <w:bookmarkEnd w:id="0"/>
  </w:p>
  <w:p w14:paraId="0BC65599" w14:textId="77777777" w:rsidR="00AB067C" w:rsidRPr="00D24E53" w:rsidRDefault="00AB067C" w:rsidP="00AB067C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</w:rPr>
    </w:pPr>
    <w:r w:rsidRPr="00D24E53">
      <w:rPr>
        <w:rFonts w:ascii="Century Gothic" w:hAnsi="Century Gothic"/>
        <w:sz w:val="20"/>
      </w:rPr>
      <w:t>-</w:t>
    </w:r>
    <w:r>
      <w:rPr>
        <w:rFonts w:ascii="Century Gothic" w:hAnsi="Century Gothic"/>
        <w:sz w:val="20"/>
      </w:rPr>
      <w:t xml:space="preserve"> Wzór wykazu osób</w:t>
    </w:r>
  </w:p>
  <w:p w14:paraId="52CE95FD" w14:textId="77777777" w:rsidR="00AB067C" w:rsidRDefault="00AB06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3D554F"/>
    <w:multiLevelType w:val="hybridMultilevel"/>
    <w:tmpl w:val="717C0D28"/>
    <w:lvl w:ilvl="0" w:tplc="1A3CF632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236045"/>
    <w:multiLevelType w:val="hybridMultilevel"/>
    <w:tmpl w:val="F86E3764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54157FDF"/>
    <w:multiLevelType w:val="hybridMultilevel"/>
    <w:tmpl w:val="B192CB52"/>
    <w:lvl w:ilvl="0" w:tplc="1B3064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08156D2"/>
    <w:multiLevelType w:val="hybridMultilevel"/>
    <w:tmpl w:val="1DC0BA3E"/>
    <w:lvl w:ilvl="0" w:tplc="A940AF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1282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4579060">
    <w:abstractNumId w:val="0"/>
  </w:num>
  <w:num w:numId="3" w16cid:durableId="1880504586">
    <w:abstractNumId w:val="2"/>
  </w:num>
  <w:num w:numId="4" w16cid:durableId="1763451506">
    <w:abstractNumId w:val="1"/>
  </w:num>
  <w:num w:numId="5" w16cid:durableId="78030296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07012591">
    <w:abstractNumId w:val="3"/>
  </w:num>
  <w:num w:numId="7" w16cid:durableId="1919288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587"/>
    <w:rsid w:val="00002F11"/>
    <w:rsid w:val="00011751"/>
    <w:rsid w:val="00054CE4"/>
    <w:rsid w:val="000573E6"/>
    <w:rsid w:val="000679E5"/>
    <w:rsid w:val="0007167B"/>
    <w:rsid w:val="00082FB1"/>
    <w:rsid w:val="00084461"/>
    <w:rsid w:val="000B0A6B"/>
    <w:rsid w:val="000E5D04"/>
    <w:rsid w:val="0010035D"/>
    <w:rsid w:val="0011677A"/>
    <w:rsid w:val="00120EEA"/>
    <w:rsid w:val="00124275"/>
    <w:rsid w:val="001403C1"/>
    <w:rsid w:val="00157F94"/>
    <w:rsid w:val="00176287"/>
    <w:rsid w:val="001970C2"/>
    <w:rsid w:val="001A4574"/>
    <w:rsid w:val="001B7BBD"/>
    <w:rsid w:val="001D2411"/>
    <w:rsid w:val="001E0918"/>
    <w:rsid w:val="001E39CF"/>
    <w:rsid w:val="001E455A"/>
    <w:rsid w:val="001E70B4"/>
    <w:rsid w:val="001E72B5"/>
    <w:rsid w:val="001F22DA"/>
    <w:rsid w:val="001F69A8"/>
    <w:rsid w:val="00213761"/>
    <w:rsid w:val="00230CDE"/>
    <w:rsid w:val="00230FAC"/>
    <w:rsid w:val="00234F34"/>
    <w:rsid w:val="002503B3"/>
    <w:rsid w:val="00254B8B"/>
    <w:rsid w:val="002676FA"/>
    <w:rsid w:val="00273341"/>
    <w:rsid w:val="0027740E"/>
    <w:rsid w:val="002A0A2F"/>
    <w:rsid w:val="002C0282"/>
    <w:rsid w:val="002C276A"/>
    <w:rsid w:val="002C78C0"/>
    <w:rsid w:val="002D37FC"/>
    <w:rsid w:val="00306B9D"/>
    <w:rsid w:val="0033331E"/>
    <w:rsid w:val="00336837"/>
    <w:rsid w:val="00345EB8"/>
    <w:rsid w:val="003658F9"/>
    <w:rsid w:val="00392E22"/>
    <w:rsid w:val="003933F2"/>
    <w:rsid w:val="003A6A10"/>
    <w:rsid w:val="003C3ACB"/>
    <w:rsid w:val="003C415F"/>
    <w:rsid w:val="003D22B8"/>
    <w:rsid w:val="003F44CA"/>
    <w:rsid w:val="003F7E29"/>
    <w:rsid w:val="0041117D"/>
    <w:rsid w:val="0041779D"/>
    <w:rsid w:val="00432C54"/>
    <w:rsid w:val="0044654C"/>
    <w:rsid w:val="00470F0F"/>
    <w:rsid w:val="00471F93"/>
    <w:rsid w:val="00480E4A"/>
    <w:rsid w:val="004A220B"/>
    <w:rsid w:val="004D0DCB"/>
    <w:rsid w:val="004D64DD"/>
    <w:rsid w:val="004E2113"/>
    <w:rsid w:val="004E5F80"/>
    <w:rsid w:val="004E7DC3"/>
    <w:rsid w:val="004F0483"/>
    <w:rsid w:val="00505324"/>
    <w:rsid w:val="00507AFC"/>
    <w:rsid w:val="005163B5"/>
    <w:rsid w:val="00525A06"/>
    <w:rsid w:val="00530F45"/>
    <w:rsid w:val="00531E15"/>
    <w:rsid w:val="00533C55"/>
    <w:rsid w:val="0054385F"/>
    <w:rsid w:val="005532E6"/>
    <w:rsid w:val="00555D9C"/>
    <w:rsid w:val="005623B9"/>
    <w:rsid w:val="005750DF"/>
    <w:rsid w:val="005753D5"/>
    <w:rsid w:val="005826A7"/>
    <w:rsid w:val="005934F7"/>
    <w:rsid w:val="00595663"/>
    <w:rsid w:val="00597EA1"/>
    <w:rsid w:val="005D7ED0"/>
    <w:rsid w:val="005E6FA5"/>
    <w:rsid w:val="006177ED"/>
    <w:rsid w:val="00626647"/>
    <w:rsid w:val="00626664"/>
    <w:rsid w:val="00634939"/>
    <w:rsid w:val="006459C0"/>
    <w:rsid w:val="006542FE"/>
    <w:rsid w:val="006642BA"/>
    <w:rsid w:val="0067585F"/>
    <w:rsid w:val="00695D67"/>
    <w:rsid w:val="006E5710"/>
    <w:rsid w:val="006F1FAF"/>
    <w:rsid w:val="00700775"/>
    <w:rsid w:val="00703FA3"/>
    <w:rsid w:val="00724BC7"/>
    <w:rsid w:val="007257DD"/>
    <w:rsid w:val="00764045"/>
    <w:rsid w:val="00767EAA"/>
    <w:rsid w:val="0078724F"/>
    <w:rsid w:val="0079634A"/>
    <w:rsid w:val="007A34DA"/>
    <w:rsid w:val="007B7EB9"/>
    <w:rsid w:val="007C4706"/>
    <w:rsid w:val="007D15E6"/>
    <w:rsid w:val="007E13E7"/>
    <w:rsid w:val="007F0764"/>
    <w:rsid w:val="00805B1F"/>
    <w:rsid w:val="0080731F"/>
    <w:rsid w:val="0081257A"/>
    <w:rsid w:val="008150DC"/>
    <w:rsid w:val="0082659E"/>
    <w:rsid w:val="00833FDD"/>
    <w:rsid w:val="0083474C"/>
    <w:rsid w:val="008419F8"/>
    <w:rsid w:val="00845464"/>
    <w:rsid w:val="00846EE9"/>
    <w:rsid w:val="00860E75"/>
    <w:rsid w:val="0086637C"/>
    <w:rsid w:val="00871447"/>
    <w:rsid w:val="0087344B"/>
    <w:rsid w:val="00877213"/>
    <w:rsid w:val="0089574F"/>
    <w:rsid w:val="008A35A9"/>
    <w:rsid w:val="008A65AD"/>
    <w:rsid w:val="008A709F"/>
    <w:rsid w:val="008C2F07"/>
    <w:rsid w:val="008D5EE0"/>
    <w:rsid w:val="008D6243"/>
    <w:rsid w:val="008E5BC8"/>
    <w:rsid w:val="00902AFB"/>
    <w:rsid w:val="009077E3"/>
    <w:rsid w:val="00910262"/>
    <w:rsid w:val="00914775"/>
    <w:rsid w:val="009166E3"/>
    <w:rsid w:val="00937950"/>
    <w:rsid w:val="00962327"/>
    <w:rsid w:val="00971526"/>
    <w:rsid w:val="00971DC2"/>
    <w:rsid w:val="009728EC"/>
    <w:rsid w:val="00981366"/>
    <w:rsid w:val="00985D75"/>
    <w:rsid w:val="009930DE"/>
    <w:rsid w:val="00993D94"/>
    <w:rsid w:val="009C3E6B"/>
    <w:rsid w:val="009C59B1"/>
    <w:rsid w:val="009F4C63"/>
    <w:rsid w:val="00A01643"/>
    <w:rsid w:val="00A20F99"/>
    <w:rsid w:val="00A3547B"/>
    <w:rsid w:val="00A40863"/>
    <w:rsid w:val="00A4426F"/>
    <w:rsid w:val="00A50076"/>
    <w:rsid w:val="00A52079"/>
    <w:rsid w:val="00A55B5F"/>
    <w:rsid w:val="00A6696D"/>
    <w:rsid w:val="00A8262E"/>
    <w:rsid w:val="00A8735B"/>
    <w:rsid w:val="00A87FCC"/>
    <w:rsid w:val="00A96FB8"/>
    <w:rsid w:val="00AA3E74"/>
    <w:rsid w:val="00AB067C"/>
    <w:rsid w:val="00AC25C6"/>
    <w:rsid w:val="00AC52CC"/>
    <w:rsid w:val="00AD0403"/>
    <w:rsid w:val="00AD2A57"/>
    <w:rsid w:val="00AD3EAE"/>
    <w:rsid w:val="00AD5216"/>
    <w:rsid w:val="00AE3219"/>
    <w:rsid w:val="00AF1D57"/>
    <w:rsid w:val="00AF2163"/>
    <w:rsid w:val="00AF5816"/>
    <w:rsid w:val="00AF6FA2"/>
    <w:rsid w:val="00B102F8"/>
    <w:rsid w:val="00B12496"/>
    <w:rsid w:val="00B232D9"/>
    <w:rsid w:val="00B450E2"/>
    <w:rsid w:val="00B57495"/>
    <w:rsid w:val="00B669B8"/>
    <w:rsid w:val="00B72216"/>
    <w:rsid w:val="00B73CDF"/>
    <w:rsid w:val="00B84DC5"/>
    <w:rsid w:val="00B9110F"/>
    <w:rsid w:val="00BA2383"/>
    <w:rsid w:val="00BB1CC1"/>
    <w:rsid w:val="00BB2321"/>
    <w:rsid w:val="00BC04B2"/>
    <w:rsid w:val="00BC6D65"/>
    <w:rsid w:val="00BD25F3"/>
    <w:rsid w:val="00BE35DF"/>
    <w:rsid w:val="00C16B3A"/>
    <w:rsid w:val="00C16B50"/>
    <w:rsid w:val="00C17DBD"/>
    <w:rsid w:val="00C20DA1"/>
    <w:rsid w:val="00C3336A"/>
    <w:rsid w:val="00C338A8"/>
    <w:rsid w:val="00C41732"/>
    <w:rsid w:val="00C569B3"/>
    <w:rsid w:val="00C65DFE"/>
    <w:rsid w:val="00C7533C"/>
    <w:rsid w:val="00C775E9"/>
    <w:rsid w:val="00C8185A"/>
    <w:rsid w:val="00C95D56"/>
    <w:rsid w:val="00CB29DA"/>
    <w:rsid w:val="00CB4108"/>
    <w:rsid w:val="00CF3A7E"/>
    <w:rsid w:val="00D24888"/>
    <w:rsid w:val="00D31FA0"/>
    <w:rsid w:val="00D33587"/>
    <w:rsid w:val="00D42F2B"/>
    <w:rsid w:val="00D46371"/>
    <w:rsid w:val="00D467A8"/>
    <w:rsid w:val="00D5711A"/>
    <w:rsid w:val="00D6411D"/>
    <w:rsid w:val="00D64B5A"/>
    <w:rsid w:val="00D76C7B"/>
    <w:rsid w:val="00D804C5"/>
    <w:rsid w:val="00D84737"/>
    <w:rsid w:val="00DA61AD"/>
    <w:rsid w:val="00DB1325"/>
    <w:rsid w:val="00DF2E0D"/>
    <w:rsid w:val="00DF3B11"/>
    <w:rsid w:val="00DF3CDE"/>
    <w:rsid w:val="00DF50FC"/>
    <w:rsid w:val="00E064F1"/>
    <w:rsid w:val="00E20F34"/>
    <w:rsid w:val="00E217EA"/>
    <w:rsid w:val="00E26EBF"/>
    <w:rsid w:val="00E27F42"/>
    <w:rsid w:val="00E55940"/>
    <w:rsid w:val="00E65C9D"/>
    <w:rsid w:val="00E7179F"/>
    <w:rsid w:val="00E74A76"/>
    <w:rsid w:val="00E921AF"/>
    <w:rsid w:val="00E933F6"/>
    <w:rsid w:val="00EB7035"/>
    <w:rsid w:val="00EC765F"/>
    <w:rsid w:val="00EE3CE7"/>
    <w:rsid w:val="00EF0954"/>
    <w:rsid w:val="00EF432D"/>
    <w:rsid w:val="00EF55BE"/>
    <w:rsid w:val="00F15A50"/>
    <w:rsid w:val="00F203D5"/>
    <w:rsid w:val="00F20ADB"/>
    <w:rsid w:val="00F45E90"/>
    <w:rsid w:val="00F53596"/>
    <w:rsid w:val="00F9430A"/>
    <w:rsid w:val="00FA2CC0"/>
    <w:rsid w:val="00FA3793"/>
    <w:rsid w:val="00FB34FB"/>
    <w:rsid w:val="00FC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0494CB"/>
  <w15:chartTrackingRefBased/>
  <w15:docId w15:val="{167D1D8A-68E2-4C2B-B8E8-15B501919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33587"/>
    <w:rPr>
      <w:color w:val="000000"/>
      <w:sz w:val="24"/>
    </w:rPr>
  </w:style>
  <w:style w:type="paragraph" w:styleId="Nagwek1">
    <w:name w:val="heading 1"/>
    <w:aliases w:val="Level 1,rozdział"/>
    <w:basedOn w:val="Normalny"/>
    <w:next w:val="Normalny"/>
    <w:qFormat/>
    <w:rsid w:val="00D33587"/>
    <w:pPr>
      <w:keepNext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5A50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33587"/>
    <w:pPr>
      <w:tabs>
        <w:tab w:val="center" w:pos="4536"/>
        <w:tab w:val="right" w:pos="9072"/>
      </w:tabs>
    </w:pPr>
  </w:style>
  <w:style w:type="paragraph" w:styleId="Tekstpodstawowy">
    <w:name w:val="Body Text"/>
    <w:aliases w:val="LOAN,bt,body text,(F2)"/>
    <w:basedOn w:val="Normalny"/>
    <w:link w:val="TekstpodstawowyZnak"/>
    <w:rsid w:val="00D33587"/>
    <w:rPr>
      <w:lang w:val="cs-CZ"/>
    </w:rPr>
  </w:style>
  <w:style w:type="paragraph" w:customStyle="1" w:styleId="xl114">
    <w:name w:val="xl114"/>
    <w:basedOn w:val="Normalny"/>
    <w:rsid w:val="00D33587"/>
    <w:pPr>
      <w:spacing w:before="100" w:beforeAutospacing="1" w:after="100" w:afterAutospacing="1"/>
    </w:pPr>
    <w:rPr>
      <w:rFonts w:eastAsia="Arial Unicode MS"/>
      <w:b/>
      <w:bCs/>
      <w:color w:val="FF0000"/>
      <w:szCs w:val="24"/>
    </w:rPr>
  </w:style>
  <w:style w:type="paragraph" w:styleId="Zwykytekst">
    <w:name w:val="Plain Text"/>
    <w:basedOn w:val="Normalny"/>
    <w:link w:val="ZwykytekstZnak"/>
    <w:rsid w:val="00B72216"/>
    <w:pPr>
      <w:autoSpaceDE w:val="0"/>
      <w:autoSpaceDN w:val="0"/>
    </w:pPr>
    <w:rPr>
      <w:rFonts w:ascii="Courier New" w:hAnsi="Courier New" w:cs="Courier New"/>
      <w:color w:val="auto"/>
      <w:sz w:val="20"/>
    </w:rPr>
  </w:style>
  <w:style w:type="paragraph" w:styleId="Tekstpodstawowywcity">
    <w:name w:val="Body Text Indent"/>
    <w:basedOn w:val="Normalny"/>
    <w:rsid w:val="00B72216"/>
    <w:pPr>
      <w:spacing w:after="120"/>
      <w:ind w:left="283"/>
    </w:pPr>
  </w:style>
  <w:style w:type="paragraph" w:customStyle="1" w:styleId="ZnakZnakZnakZnak">
    <w:name w:val="Znak Znak Znak Znak"/>
    <w:basedOn w:val="Normalny"/>
    <w:rsid w:val="0007167B"/>
    <w:rPr>
      <w:color w:val="auto"/>
      <w:szCs w:val="24"/>
    </w:rPr>
  </w:style>
  <w:style w:type="paragraph" w:styleId="Tekstdymka">
    <w:name w:val="Balloon Text"/>
    <w:basedOn w:val="Normalny"/>
    <w:semiHidden/>
    <w:rsid w:val="00FA2CC0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DF50FC"/>
    <w:rPr>
      <w:color w:val="000000"/>
      <w:sz w:val="24"/>
    </w:rPr>
  </w:style>
  <w:style w:type="character" w:customStyle="1" w:styleId="TekstpodstawowyZnak">
    <w:name w:val="Tekst podstawowy Znak"/>
    <w:aliases w:val="LOAN Znak,bt Znak,body text Znak,(F2) Znak"/>
    <w:link w:val="Tekstpodstawowy"/>
    <w:locked/>
    <w:rsid w:val="00846EE9"/>
    <w:rPr>
      <w:color w:val="000000"/>
      <w:sz w:val="24"/>
      <w:lang w:val="cs-CZ"/>
    </w:rPr>
  </w:style>
  <w:style w:type="character" w:customStyle="1" w:styleId="ZwykytekstZnak">
    <w:name w:val="Zwykły tekst Znak"/>
    <w:link w:val="Zwykytekst"/>
    <w:rsid w:val="00634939"/>
    <w:rPr>
      <w:rFonts w:ascii="Courier New" w:hAnsi="Courier New" w:cs="Courier New"/>
    </w:rPr>
  </w:style>
  <w:style w:type="paragraph" w:styleId="Stopka">
    <w:name w:val="footer"/>
    <w:basedOn w:val="Normalny"/>
    <w:link w:val="StopkaZnak"/>
    <w:uiPriority w:val="99"/>
    <w:rsid w:val="0063493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4939"/>
    <w:rPr>
      <w:color w:val="000000"/>
      <w:sz w:val="24"/>
    </w:rPr>
  </w:style>
  <w:style w:type="table" w:styleId="Tabela-Siatka">
    <w:name w:val="Table Grid"/>
    <w:basedOn w:val="Standardowy"/>
    <w:rsid w:val="00796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AB067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B067C"/>
    <w:rPr>
      <w:sz w:val="20"/>
    </w:rPr>
  </w:style>
  <w:style w:type="character" w:customStyle="1" w:styleId="TekstkomentarzaZnak">
    <w:name w:val="Tekst komentarza Znak"/>
    <w:link w:val="Tekstkomentarza"/>
    <w:rsid w:val="00AB067C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AB067C"/>
    <w:rPr>
      <w:b/>
      <w:bCs/>
    </w:rPr>
  </w:style>
  <w:style w:type="character" w:customStyle="1" w:styleId="TematkomentarzaZnak">
    <w:name w:val="Temat komentarza Znak"/>
    <w:link w:val="Tematkomentarza"/>
    <w:rsid w:val="00AB067C"/>
    <w:rPr>
      <w:b/>
      <w:bCs/>
      <w:color w:val="000000"/>
    </w:rPr>
  </w:style>
  <w:style w:type="character" w:customStyle="1" w:styleId="Nagwek2Znak">
    <w:name w:val="Nagłówek 2 Znak"/>
    <w:link w:val="Nagwek2"/>
    <w:semiHidden/>
    <w:rsid w:val="00F15A50"/>
    <w:rPr>
      <w:rFonts w:ascii="Calibri Light" w:eastAsia="Times New Roman" w:hAnsi="Calibri Light" w:cs="Times New Roman"/>
      <w:b/>
      <w:bCs/>
      <w:i/>
      <w:iCs/>
      <w:color w:val="000000"/>
      <w:sz w:val="28"/>
      <w:szCs w:val="28"/>
    </w:rPr>
  </w:style>
  <w:style w:type="paragraph" w:styleId="Poprawka">
    <w:name w:val="Revision"/>
    <w:hidden/>
    <w:uiPriority w:val="99"/>
    <w:semiHidden/>
    <w:rsid w:val="00A8735B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90F827-FFBA-473D-A5C2-82599ECC1D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66316E-3DEA-49FC-B053-9D415D790B2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B24A39F-519E-43E8-8158-EFACC0076C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OGP GAZ-SYSTEM</Company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azientek</dc:creator>
  <cp:keywords/>
  <dc:description/>
  <cp:lastModifiedBy>Ciemińska Paulina</cp:lastModifiedBy>
  <cp:revision>4</cp:revision>
  <cp:lastPrinted>2019-02-07T07:59:00Z</cp:lastPrinted>
  <dcterms:created xsi:type="dcterms:W3CDTF">2025-11-24T09:31:00Z</dcterms:created>
  <dcterms:modified xsi:type="dcterms:W3CDTF">2025-11-24T10:18:00Z</dcterms:modified>
</cp:coreProperties>
</file>